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SBI 3U: CLASSIFYING LIFE’S(TAXONOMY) DIVERSITY WORKSHEET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MULTIPLE CHOICE: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correct format for the species name for humans?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homo sapiens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homo sapiens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Homo Sapiens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Homo sapiens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is the broadest category in the hierarchical classification system?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Kingdom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Phylum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Order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Class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many kingdoms are used in the current system for classifying organisms?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four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five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six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seven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Eukaryotic cells: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a membrane-bound nucleus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lack a membrane-bound nucleus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lack genetic material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very few organelles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two kingdoms includes only heterotrophs?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Archae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Protista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Animalia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Fungi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the scientific name of an organism, the first part is the: 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species identifier    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phyla    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genus    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subspecies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SHORT ANSWER: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Place these ranks in order from the rank that includes the MOST species to the one that includes the LEAST species: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Class, Order, Kingdom, Species, Family, Genus, Phylum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2. This table shows the classification of the Canada goose.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left"/>
        <w:tblInd w:w="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1365"/>
        <w:gridCol w:w="1155"/>
        <w:gridCol w:w="780"/>
        <w:gridCol w:w="1575"/>
        <w:gridCol w:w="1155"/>
        <w:gridCol w:w="930"/>
        <w:gridCol w:w="1500"/>
        <w:tblGridChange w:id="0">
          <w:tblGrid>
            <w:gridCol w:w="990"/>
            <w:gridCol w:w="1365"/>
            <w:gridCol w:w="1155"/>
            <w:gridCol w:w="780"/>
            <w:gridCol w:w="1575"/>
            <w:gridCol w:w="1155"/>
            <w:gridCol w:w="930"/>
            <w:gridCol w:w="150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Rank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Kingdom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Phylum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Family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Species</w:t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Taxon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Animalia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Chordata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Anseriformes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Anatidae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Branta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canadensis</w:t>
            </w:r>
          </w:p>
        </w:tc>
      </w:tr>
    </w:tbl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a). What is the scientific name for the Canada goose?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b). Which organism is more closely related to the Canada goose: </w:t>
      </w:r>
      <w:r w:rsidDel="00000000" w:rsidR="00000000" w:rsidRPr="00000000">
        <w:rPr>
          <w:i w:val="1"/>
          <w:rtl w:val="0"/>
        </w:rPr>
        <w:t xml:space="preserve">Branta sandvicensis </w:t>
      </w:r>
      <w:r w:rsidDel="00000000" w:rsidR="00000000" w:rsidRPr="00000000">
        <w:rPr>
          <w:rtl w:val="0"/>
        </w:rPr>
        <w:t xml:space="preserve">(Hawaiian goose) or </w:t>
      </w:r>
      <w:r w:rsidDel="00000000" w:rsidR="00000000" w:rsidRPr="00000000">
        <w:rPr>
          <w:i w:val="1"/>
          <w:rtl w:val="0"/>
        </w:rPr>
        <w:t xml:space="preserve">Chen caerulescens</w:t>
      </w:r>
      <w:r w:rsidDel="00000000" w:rsidR="00000000" w:rsidRPr="00000000">
        <w:rPr>
          <w:rtl w:val="0"/>
        </w:rPr>
        <w:t xml:space="preserve"> (snow goose)? How do you know?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360" w:firstLine="0"/>
        <w:contextualSpacing w:val="0"/>
        <w:rPr/>
      </w:pPr>
      <w:r w:rsidDel="00000000" w:rsidR="00000000" w:rsidRPr="00000000">
        <w:rPr>
          <w:rtl w:val="0"/>
        </w:rPr>
        <w:t xml:space="preserve">Use the following table to answer questions 3-6:</w:t>
      </w:r>
    </w:p>
    <w:tbl>
      <w:tblPr>
        <w:tblStyle w:val="Table2"/>
        <w:tblW w:w="10320.0" w:type="dxa"/>
        <w:jc w:val="left"/>
        <w:tblInd w:w="-2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30"/>
        <w:gridCol w:w="2025"/>
        <w:gridCol w:w="1830"/>
        <w:gridCol w:w="2085"/>
        <w:gridCol w:w="2250"/>
        <w:tblGridChange w:id="0">
          <w:tblGrid>
            <w:gridCol w:w="2130"/>
            <w:gridCol w:w="2025"/>
            <w:gridCol w:w="1830"/>
            <w:gridCol w:w="2085"/>
            <w:gridCol w:w="2250"/>
          </w:tblGrid>
        </w:tblGridChange>
      </w:tblGrid>
      <w:tr>
        <w:tc>
          <w:tcPr>
            <w:tcBorders>
              <w:top w:color="aaaaaa" w:space="0" w:sz="8" w:val="dotted"/>
              <w:left w:color="aaaaaa" w:space="0" w:sz="8" w:val="dotted"/>
              <w:bottom w:color="aaaaaa" w:space="0" w:sz="8" w:val="dotted"/>
              <w:right w:color="aaaaaa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75" w:hanging="495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Kingdom</w:t>
            </w:r>
          </w:p>
        </w:tc>
        <w:tc>
          <w:tcPr>
            <w:tcBorders>
              <w:top w:color="aaaaaa" w:space="0" w:sz="8" w:val="dotted"/>
              <w:bottom w:color="aaaaaa" w:space="0" w:sz="8" w:val="dotted"/>
              <w:right w:color="aaaaaa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35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Animalia</w:t>
            </w:r>
          </w:p>
        </w:tc>
        <w:tc>
          <w:tcPr>
            <w:tcBorders>
              <w:top w:color="aaaaaa" w:space="0" w:sz="8" w:val="dotted"/>
              <w:bottom w:color="aaaaaa" w:space="0" w:sz="8" w:val="dotted"/>
              <w:right w:color="aaaaaa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615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Animalia</w:t>
            </w:r>
          </w:p>
        </w:tc>
        <w:tc>
          <w:tcPr>
            <w:tcBorders>
              <w:top w:color="aaaaaa" w:space="0" w:sz="8" w:val="dotted"/>
              <w:bottom w:color="aaaaaa" w:space="0" w:sz="8" w:val="dotted"/>
              <w:right w:color="aaaaaa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60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Animalia</w:t>
            </w:r>
          </w:p>
        </w:tc>
        <w:tc>
          <w:tcPr>
            <w:tcBorders>
              <w:top w:color="aaaaaa" w:space="0" w:sz="8" w:val="dotted"/>
              <w:bottom w:color="aaaaaa" w:space="0" w:sz="8" w:val="dotted"/>
              <w:right w:color="aaaaaa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Animalia</w:t>
            </w:r>
          </w:p>
        </w:tc>
      </w:tr>
      <w:tr>
        <w:tc>
          <w:tcPr>
            <w:tcBorders>
              <w:left w:color="aaaaaa" w:space="0" w:sz="8" w:val="dotted"/>
              <w:bottom w:color="aaaaaa" w:space="0" w:sz="8" w:val="dotted"/>
              <w:right w:color="aaaaaa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75" w:hanging="495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Phylum</w:t>
            </w:r>
          </w:p>
        </w:tc>
        <w:tc>
          <w:tcPr>
            <w:tcBorders>
              <w:bottom w:color="aaaaaa" w:space="0" w:sz="8" w:val="dotted"/>
              <w:right w:color="aaaaaa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35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Chordata</w:t>
            </w:r>
          </w:p>
        </w:tc>
        <w:tc>
          <w:tcPr>
            <w:tcBorders>
              <w:bottom w:color="aaaaaa" w:space="0" w:sz="8" w:val="dotted"/>
              <w:right w:color="aaaaaa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615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Chordata</w:t>
            </w:r>
          </w:p>
        </w:tc>
        <w:tc>
          <w:tcPr>
            <w:tcBorders>
              <w:bottom w:color="aaaaaa" w:space="0" w:sz="8" w:val="dotted"/>
              <w:right w:color="aaaaaa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60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Chordata</w:t>
            </w:r>
          </w:p>
        </w:tc>
        <w:tc>
          <w:tcPr>
            <w:tcBorders>
              <w:bottom w:color="aaaaaa" w:space="0" w:sz="8" w:val="dotted"/>
              <w:right w:color="aaaaaa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Chordata</w:t>
            </w:r>
          </w:p>
        </w:tc>
      </w:tr>
      <w:tr>
        <w:tc>
          <w:tcPr>
            <w:tcBorders>
              <w:left w:color="aaaaaa" w:space="0" w:sz="8" w:val="dotted"/>
              <w:bottom w:color="aaaaaa" w:space="0" w:sz="8" w:val="dotted"/>
              <w:right w:color="aaaaaa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75" w:hanging="495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Class</w:t>
            </w:r>
          </w:p>
        </w:tc>
        <w:tc>
          <w:tcPr>
            <w:tcBorders>
              <w:bottom w:color="aaaaaa" w:space="0" w:sz="8" w:val="dotted"/>
              <w:right w:color="aaaaaa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35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Mammalia</w:t>
            </w:r>
          </w:p>
        </w:tc>
        <w:tc>
          <w:tcPr>
            <w:tcBorders>
              <w:bottom w:color="aaaaaa" w:space="0" w:sz="8" w:val="dotted"/>
              <w:right w:color="aaaaaa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615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Mammalia</w:t>
            </w:r>
          </w:p>
        </w:tc>
        <w:tc>
          <w:tcPr>
            <w:tcBorders>
              <w:bottom w:color="aaaaaa" w:space="0" w:sz="8" w:val="dotted"/>
              <w:right w:color="aaaaaa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60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Mammalia</w:t>
            </w:r>
          </w:p>
        </w:tc>
        <w:tc>
          <w:tcPr>
            <w:tcBorders>
              <w:bottom w:color="aaaaaa" w:space="0" w:sz="8" w:val="dotted"/>
              <w:right w:color="aaaaaa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Mammalia</w:t>
            </w:r>
          </w:p>
        </w:tc>
      </w:tr>
      <w:tr>
        <w:tc>
          <w:tcPr>
            <w:tcBorders>
              <w:left w:color="aaaaaa" w:space="0" w:sz="8" w:val="dotted"/>
              <w:bottom w:color="aaaaaa" w:space="0" w:sz="8" w:val="dotted"/>
              <w:right w:color="aaaaaa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75" w:hanging="495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Order</w:t>
            </w:r>
          </w:p>
        </w:tc>
        <w:tc>
          <w:tcPr>
            <w:tcBorders>
              <w:bottom w:color="aaaaaa" w:space="0" w:sz="8" w:val="dotted"/>
              <w:right w:color="aaaaaa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35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Cetacea</w:t>
            </w:r>
          </w:p>
        </w:tc>
        <w:tc>
          <w:tcPr>
            <w:tcBorders>
              <w:bottom w:color="aaaaaa" w:space="0" w:sz="8" w:val="dotted"/>
              <w:right w:color="aaaaaa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615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Carnivora</w:t>
            </w:r>
          </w:p>
        </w:tc>
        <w:tc>
          <w:tcPr>
            <w:tcBorders>
              <w:bottom w:color="aaaaaa" w:space="0" w:sz="8" w:val="dotted"/>
              <w:right w:color="aaaaaa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60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Carnivora</w:t>
            </w:r>
          </w:p>
        </w:tc>
        <w:tc>
          <w:tcPr>
            <w:tcBorders>
              <w:bottom w:color="aaaaaa" w:space="0" w:sz="8" w:val="dotted"/>
              <w:right w:color="aaaaaa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Carnivora</w:t>
            </w:r>
          </w:p>
        </w:tc>
      </w:tr>
      <w:tr>
        <w:tc>
          <w:tcPr>
            <w:tcBorders>
              <w:left w:color="aaaaaa" w:space="0" w:sz="8" w:val="dotted"/>
              <w:bottom w:color="aaaaaa" w:space="0" w:sz="8" w:val="dotted"/>
              <w:right w:color="aaaaaa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75" w:hanging="495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Family</w:t>
            </w:r>
          </w:p>
        </w:tc>
        <w:tc>
          <w:tcPr>
            <w:tcBorders>
              <w:bottom w:color="aaaaaa" w:space="0" w:sz="8" w:val="dotted"/>
              <w:right w:color="aaaaaa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35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Mysticeti</w:t>
            </w:r>
          </w:p>
        </w:tc>
        <w:tc>
          <w:tcPr>
            <w:tcBorders>
              <w:bottom w:color="aaaaaa" w:space="0" w:sz="8" w:val="dotted"/>
              <w:right w:color="aaaaaa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615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Mustelidae</w:t>
            </w:r>
          </w:p>
        </w:tc>
        <w:tc>
          <w:tcPr>
            <w:tcBorders>
              <w:bottom w:color="aaaaaa" w:space="0" w:sz="8" w:val="dotted"/>
              <w:right w:color="aaaaaa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60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Felidae</w:t>
            </w:r>
          </w:p>
        </w:tc>
        <w:tc>
          <w:tcPr>
            <w:tcBorders>
              <w:bottom w:color="aaaaaa" w:space="0" w:sz="8" w:val="dotted"/>
              <w:right w:color="aaaaaa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Felidae</w:t>
            </w:r>
          </w:p>
        </w:tc>
      </w:tr>
      <w:tr>
        <w:tc>
          <w:tcPr>
            <w:tcBorders>
              <w:left w:color="aaaaaa" w:space="0" w:sz="8" w:val="dotted"/>
              <w:bottom w:color="aaaaaa" w:space="0" w:sz="8" w:val="dotted"/>
              <w:right w:color="aaaaaa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75" w:hanging="495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Genus</w:t>
            </w:r>
          </w:p>
        </w:tc>
        <w:tc>
          <w:tcPr>
            <w:tcBorders>
              <w:bottom w:color="aaaaaa" w:space="0" w:sz="8" w:val="dotted"/>
              <w:right w:color="aaaaaa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35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Balaenoptora</w:t>
            </w:r>
          </w:p>
        </w:tc>
        <w:tc>
          <w:tcPr>
            <w:tcBorders>
              <w:bottom w:color="aaaaaa" w:space="0" w:sz="8" w:val="dotted"/>
              <w:right w:color="aaaaaa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615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Mustela</w:t>
            </w:r>
          </w:p>
        </w:tc>
        <w:tc>
          <w:tcPr>
            <w:tcBorders>
              <w:bottom w:color="aaaaaa" w:space="0" w:sz="8" w:val="dotted"/>
              <w:right w:color="aaaaaa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60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Felis</w:t>
            </w:r>
          </w:p>
        </w:tc>
        <w:tc>
          <w:tcPr>
            <w:tcBorders>
              <w:bottom w:color="aaaaaa" w:space="0" w:sz="8" w:val="dotted"/>
              <w:right w:color="aaaaaa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Felis</w:t>
            </w:r>
          </w:p>
        </w:tc>
      </w:tr>
      <w:tr>
        <w:tc>
          <w:tcPr>
            <w:tcBorders>
              <w:left w:color="aaaaaa" w:space="0" w:sz="8" w:val="dotted"/>
              <w:bottom w:color="aaaaaa" w:space="0" w:sz="8" w:val="dotted"/>
              <w:right w:color="aaaaaa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75" w:hanging="495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Species</w:t>
            </w:r>
          </w:p>
        </w:tc>
        <w:tc>
          <w:tcPr>
            <w:tcBorders>
              <w:bottom w:color="aaaaaa" w:space="0" w:sz="8" w:val="dotted"/>
              <w:right w:color="aaaaaa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35" w:firstLine="0"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  <w:t xml:space="preserve">. </w:t>
            </w:r>
            <w:r w:rsidDel="00000000" w:rsidR="00000000" w:rsidRPr="00000000">
              <w:rPr>
                <w:i w:val="1"/>
                <w:rtl w:val="0"/>
              </w:rPr>
              <w:t xml:space="preserve">physalus</w:t>
            </w:r>
          </w:p>
        </w:tc>
        <w:tc>
          <w:tcPr>
            <w:tcBorders>
              <w:bottom w:color="aaaaaa" w:space="0" w:sz="8" w:val="dotted"/>
              <w:right w:color="aaaaaa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615"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M. furo</w:t>
            </w:r>
          </w:p>
        </w:tc>
        <w:tc>
          <w:tcPr>
            <w:tcBorders>
              <w:bottom w:color="aaaaaa" w:space="0" w:sz="8" w:val="dotted"/>
              <w:right w:color="aaaaaa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210" w:firstLine="0"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F. domesticus</w:t>
            </w:r>
          </w:p>
        </w:tc>
        <w:tc>
          <w:tcPr>
            <w:tcBorders>
              <w:bottom w:color="aaaaaa" w:space="0" w:sz="8" w:val="dotted"/>
              <w:right w:color="aaaaaa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firstLine="0"/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F. rufus</w:t>
            </w:r>
          </w:p>
        </w:tc>
      </w:tr>
      <w:tr>
        <w:tc>
          <w:tcPr>
            <w:tcBorders>
              <w:left w:color="aaaaaa" w:space="0" w:sz="8" w:val="dotted"/>
              <w:bottom w:color="aaaaaa" w:space="0" w:sz="8" w:val="dotted"/>
              <w:right w:color="aaaaaa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675" w:hanging="495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Common Name</w:t>
            </w:r>
          </w:p>
        </w:tc>
        <w:tc>
          <w:tcPr>
            <w:tcBorders>
              <w:bottom w:color="aaaaaa" w:space="0" w:sz="8" w:val="dotted"/>
              <w:right w:color="aaaaaa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35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Blue Whale</w:t>
            </w:r>
          </w:p>
        </w:tc>
        <w:tc>
          <w:tcPr>
            <w:tcBorders>
              <w:bottom w:color="aaaaaa" w:space="0" w:sz="8" w:val="dotted"/>
              <w:right w:color="aaaaaa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615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Ferret</w:t>
            </w:r>
          </w:p>
        </w:tc>
        <w:tc>
          <w:tcPr>
            <w:tcBorders>
              <w:bottom w:color="aaaaaa" w:space="0" w:sz="8" w:val="dotted"/>
              <w:right w:color="aaaaaa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60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Domestic cat</w:t>
            </w:r>
          </w:p>
        </w:tc>
        <w:tc>
          <w:tcPr>
            <w:tcBorders>
              <w:bottom w:color="aaaaaa" w:space="0" w:sz="8" w:val="dotted"/>
              <w:right w:color="aaaaaa" w:space="0" w:sz="8" w:val="dott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Bobcat</w:t>
            </w:r>
          </w:p>
        </w:tc>
      </w:tr>
    </w:tbl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630"/>
        <w:contextualSpacing w:val="0"/>
        <w:rPr/>
      </w:pPr>
      <w:r w:rsidDel="00000000" w:rsidR="00000000" w:rsidRPr="00000000">
        <w:rPr>
          <w:rtl w:val="0"/>
        </w:rPr>
        <w:t xml:space="preserve">3.  How does the table indicate that a cat is more closely related to a bobcat than a ferret?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630"/>
        <w:contextualSpacing w:val="0"/>
        <w:rPr/>
      </w:pPr>
      <w:r w:rsidDel="00000000" w:rsidR="00000000" w:rsidRPr="00000000">
        <w:rPr>
          <w:rtl w:val="0"/>
        </w:rPr>
        <w:t xml:space="preserve">4.  At what level does the relationship between a blue whale and a ferret separate?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630"/>
        <w:contextualSpacing w:val="0"/>
        <w:rPr/>
      </w:pPr>
      <w:r w:rsidDel="00000000" w:rsidR="00000000" w:rsidRPr="00000000">
        <w:rPr>
          <w:rtl w:val="0"/>
        </w:rPr>
        <w:t xml:space="preserve">5.  Which two animals are most closely related?  Explain.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0" w:firstLine="0"/>
        <w:contextualSpacing w:val="0"/>
        <w:rPr/>
      </w:pPr>
      <w:r w:rsidDel="00000000" w:rsidR="00000000" w:rsidRPr="00000000">
        <w:rPr>
          <w:rtl w:val="0"/>
        </w:rPr>
        <w:t xml:space="preserve">6.  What kind of animal is </w:t>
      </w:r>
      <w:r w:rsidDel="00000000" w:rsidR="00000000" w:rsidRPr="00000000">
        <w:rPr>
          <w:i w:val="1"/>
          <w:rtl w:val="0"/>
        </w:rPr>
        <w:t xml:space="preserve">Balaenoptora borealis</w:t>
      </w:r>
      <w:r w:rsidDel="00000000" w:rsidR="00000000" w:rsidRPr="00000000">
        <w:rPr>
          <w:rtl w:val="0"/>
        </w:rPr>
        <w:t xml:space="preserve">? How do you know?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63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RESEARCH QUESTIONS - USE THE INTERNET TO HELP YOU WITH THESE ONES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63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630"/>
        <w:contextualSpacing w:val="0"/>
        <w:rPr/>
      </w:pPr>
      <w:r w:rsidDel="00000000" w:rsidR="00000000" w:rsidRPr="00000000">
        <w:rPr>
          <w:rtl w:val="0"/>
        </w:rPr>
        <w:t xml:space="preserve">7. What problems do you think biologists will/have encountered using the Linnaeus naming system? (***hint: how is the giant panda classified?)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630"/>
        <w:contextualSpacing w:val="0"/>
        <w:rPr/>
      </w:pPr>
      <w:r w:rsidDel="00000000" w:rsidR="00000000" w:rsidRPr="00000000">
        <w:rPr>
          <w:rtl w:val="0"/>
        </w:rPr>
        <w:t xml:space="preserve">8. Define phylogeny.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90" w:firstLine="0"/>
        <w:contextualSpacing w:val="0"/>
        <w:rPr/>
      </w:pPr>
      <w:r w:rsidDel="00000000" w:rsidR="00000000" w:rsidRPr="00000000">
        <w:rPr>
          <w:rtl w:val="0"/>
        </w:rPr>
        <w:t xml:space="preserve">9. In your opinion, which is a better way to classify species; based on morphology or based on phylogeny?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